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31F45" w14:textId="453D5F49" w:rsidR="00D93B23" w:rsidRDefault="00D93B23">
      <w:bookmarkStart w:id="0" w:name="_GoBack"/>
      <w:bookmarkEnd w:id="0"/>
    </w:p>
    <w:p w14:paraId="1FFBF4BB" w14:textId="1786165A" w:rsidR="004D5317" w:rsidRDefault="00E354C0" w:rsidP="00A4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 w:rsidR="00221E00">
        <w:t xml:space="preserve">  </w:t>
      </w:r>
      <w:r w:rsidR="004D5317">
        <w:t xml:space="preserve">Séjour Partage et Foi Angers organisé par le Protestant de l’Ouest </w:t>
      </w:r>
      <w:r w:rsidR="004033AF">
        <w:t xml:space="preserve">à </w:t>
      </w:r>
      <w:r w:rsidR="004D5317">
        <w:t xml:space="preserve">Angers </w:t>
      </w:r>
      <w:r w:rsidR="004033AF">
        <w:t xml:space="preserve">les </w:t>
      </w:r>
      <w:r w:rsidR="004D5317">
        <w:t xml:space="preserve">4 et 5 mars 2023 sur le thème </w:t>
      </w:r>
      <w:r w:rsidR="00A43C57" w:rsidRPr="00221E00">
        <w:rPr>
          <w:b/>
          <w:bCs/>
        </w:rPr>
        <w:t xml:space="preserve">L’APOCALYPSE DE JEAN : UNE BANDE </w:t>
      </w:r>
      <w:proofErr w:type="gramStart"/>
      <w:r w:rsidR="00A43C57" w:rsidRPr="00221E00">
        <w:rPr>
          <w:b/>
          <w:bCs/>
        </w:rPr>
        <w:t>DESSINEE ,</w:t>
      </w:r>
      <w:proofErr w:type="gramEnd"/>
      <w:r w:rsidR="00A43C57" w:rsidRPr="00221E00">
        <w:rPr>
          <w:b/>
          <w:bCs/>
        </w:rPr>
        <w:t xml:space="preserve"> DEVOILEMENT VISIONNAIRE DU PRESENT A PARTIR DE PAQUES</w:t>
      </w:r>
      <w:r w:rsidR="00A43C57">
        <w:t xml:space="preserve">. </w:t>
      </w:r>
    </w:p>
    <w:p w14:paraId="1CC793DB" w14:textId="586A293C" w:rsidR="00221E00" w:rsidRDefault="00A43C57" w:rsidP="00221E00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BBCC254" wp14:editId="13780110">
            <wp:simplePos x="0" y="0"/>
            <wp:positionH relativeFrom="column">
              <wp:posOffset>1700893</wp:posOffset>
            </wp:positionH>
            <wp:positionV relativeFrom="paragraph">
              <wp:posOffset>125367</wp:posOffset>
            </wp:positionV>
            <wp:extent cx="1567180" cy="1842770"/>
            <wp:effectExtent l="0" t="0" r="0" b="5080"/>
            <wp:wrapTight wrapText="bothSides">
              <wp:wrapPolygon edited="0">
                <wp:start x="0" y="0"/>
                <wp:lineTo x="0" y="21436"/>
                <wp:lineTo x="21267" y="21436"/>
                <wp:lineTo x="21267" y="0"/>
                <wp:lineTo x="0" y="0"/>
              </wp:wrapPolygon>
            </wp:wrapTight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CC58CD" w14:textId="77777777" w:rsidR="00A43C57" w:rsidRDefault="00A43C57" w:rsidP="00221E00">
      <w:pPr>
        <w:jc w:val="both"/>
      </w:pPr>
    </w:p>
    <w:p w14:paraId="0700E22C" w14:textId="2BD7306B" w:rsidR="00A43C57" w:rsidRDefault="00A43C57" w:rsidP="00221E00">
      <w:pPr>
        <w:jc w:val="both"/>
      </w:pPr>
    </w:p>
    <w:p w14:paraId="15C50F66" w14:textId="77777777" w:rsidR="00A43C57" w:rsidRDefault="00A43C57" w:rsidP="00221E00">
      <w:pPr>
        <w:jc w:val="both"/>
      </w:pPr>
    </w:p>
    <w:p w14:paraId="7EC38A5D" w14:textId="66A14D80" w:rsidR="00733864" w:rsidRDefault="00733864" w:rsidP="00221E00">
      <w:pPr>
        <w:jc w:val="both"/>
      </w:pPr>
    </w:p>
    <w:p w14:paraId="01347A44" w14:textId="77777777" w:rsidR="000856CD" w:rsidRDefault="000856CD" w:rsidP="00221E00">
      <w:pPr>
        <w:jc w:val="both"/>
      </w:pPr>
    </w:p>
    <w:p w14:paraId="0BCD938E" w14:textId="77777777" w:rsidR="000856CD" w:rsidRDefault="000856CD" w:rsidP="00221E00">
      <w:pPr>
        <w:jc w:val="both"/>
      </w:pPr>
    </w:p>
    <w:p w14:paraId="57FD4F27" w14:textId="5F99B11D" w:rsidR="00733864" w:rsidRDefault="004D5317" w:rsidP="00221E00">
      <w:pPr>
        <w:jc w:val="both"/>
      </w:pPr>
      <w:r>
        <w:t xml:space="preserve">Nous étions 3 </w:t>
      </w:r>
      <w:r w:rsidR="000856CD">
        <w:t xml:space="preserve">membres </w:t>
      </w:r>
      <w:proofErr w:type="gramStart"/>
      <w:r w:rsidR="000856CD">
        <w:t xml:space="preserve">( </w:t>
      </w:r>
      <w:r w:rsidR="000856CD" w:rsidRPr="000856CD">
        <w:rPr>
          <w:sz w:val="18"/>
          <w:szCs w:val="18"/>
        </w:rPr>
        <w:t>C</w:t>
      </w:r>
      <w:proofErr w:type="gramEnd"/>
      <w:r w:rsidR="000856CD" w:rsidRPr="000856CD">
        <w:rPr>
          <w:sz w:val="18"/>
          <w:szCs w:val="18"/>
        </w:rPr>
        <w:t xml:space="preserve"> et A Chaumier – MH </w:t>
      </w:r>
      <w:proofErr w:type="spellStart"/>
      <w:r w:rsidR="000856CD" w:rsidRPr="000856CD">
        <w:rPr>
          <w:sz w:val="18"/>
          <w:szCs w:val="18"/>
        </w:rPr>
        <w:t>Courbin</w:t>
      </w:r>
      <w:proofErr w:type="spellEnd"/>
      <w:r w:rsidR="000856CD">
        <w:t xml:space="preserve">) </w:t>
      </w:r>
      <w:r>
        <w:t xml:space="preserve">de notre église de Touraine à participer </w:t>
      </w:r>
      <w:r w:rsidR="00A43C57">
        <w:t xml:space="preserve">aux </w:t>
      </w:r>
      <w:r w:rsidR="0099193D">
        <w:t>deux journées</w:t>
      </w:r>
      <w:r>
        <w:t xml:space="preserve"> autour du livre de l’Apocalypse </w:t>
      </w:r>
      <w:r w:rsidR="00A43C57">
        <w:t xml:space="preserve">proposées par le Protestant de l’Ouest </w:t>
      </w:r>
      <w:r>
        <w:t>à Angers</w:t>
      </w:r>
      <w:r w:rsidR="00A43C57">
        <w:t xml:space="preserve"> les 4 et 5 mars</w:t>
      </w:r>
      <w:r w:rsidR="000856CD">
        <w:t xml:space="preserve"> 2023</w:t>
      </w:r>
      <w:r>
        <w:t xml:space="preserve">.  </w:t>
      </w:r>
    </w:p>
    <w:p w14:paraId="004FCB64" w14:textId="5527192A" w:rsidR="00A43C57" w:rsidRDefault="006D79D7" w:rsidP="00221E00">
      <w:pPr>
        <w:jc w:val="both"/>
      </w:pPr>
      <w:r>
        <w:t>Cette</w:t>
      </w:r>
      <w:r w:rsidR="004D5317">
        <w:t xml:space="preserve"> étude </w:t>
      </w:r>
      <w:r>
        <w:t xml:space="preserve">était </w:t>
      </w:r>
      <w:r w:rsidR="004033AF">
        <w:t>animée</w:t>
      </w:r>
      <w:r>
        <w:t xml:space="preserve"> par le théologien suisse François </w:t>
      </w:r>
      <w:proofErr w:type="spellStart"/>
      <w:r>
        <w:t>Vouga</w:t>
      </w:r>
      <w:proofErr w:type="spellEnd"/>
      <w:r>
        <w:t xml:space="preserve"> </w: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B43B24C" wp14:editId="5CE510A5">
            <wp:simplePos x="0" y="0"/>
            <wp:positionH relativeFrom="column">
              <wp:posOffset>2273300</wp:posOffset>
            </wp:positionH>
            <wp:positionV relativeFrom="paragraph">
              <wp:posOffset>368300</wp:posOffset>
            </wp:positionV>
            <wp:extent cx="1327785" cy="995045"/>
            <wp:effectExtent l="0" t="0" r="5715" b="0"/>
            <wp:wrapSquare wrapText="bothSides"/>
            <wp:docPr id="3" name="Image 3" descr="Une image contenant texte, mur, intérieur,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mur, intérieur, pièc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et conçue</w:t>
      </w:r>
      <w:r w:rsidR="004D5317">
        <w:t xml:space="preserve"> </w:t>
      </w:r>
      <w:r>
        <w:t xml:space="preserve">autour du </w:t>
      </w:r>
      <w:r w:rsidR="004D5317">
        <w:t>dialogue entre le texte</w:t>
      </w:r>
      <w:r w:rsidR="004033AF">
        <w:t xml:space="preserve"> de Jean </w:t>
      </w:r>
      <w:r w:rsidR="004D5317">
        <w:t xml:space="preserve"> et la célèbre tapisserie de l’Apocalypse conservée au château d’Angers.</w:t>
      </w:r>
    </w:p>
    <w:p w14:paraId="091BB805" w14:textId="0979033C" w:rsidR="006D79D7" w:rsidRDefault="004D5317" w:rsidP="00221E00">
      <w:pPr>
        <w:jc w:val="both"/>
      </w:pPr>
      <w:r>
        <w:br/>
      </w:r>
    </w:p>
    <w:p w14:paraId="551DFD1B" w14:textId="77777777" w:rsidR="006D79D7" w:rsidRDefault="006D79D7" w:rsidP="00221E00">
      <w:pPr>
        <w:jc w:val="both"/>
      </w:pPr>
    </w:p>
    <w:p w14:paraId="7CA93008" w14:textId="1A59059D" w:rsidR="004D5317" w:rsidRDefault="004D5317" w:rsidP="00221E00">
      <w:pPr>
        <w:jc w:val="both"/>
      </w:pPr>
      <w:r>
        <w:t xml:space="preserve">Très bien accueillis par nos frères et sœurs d’Angers, </w:t>
      </w:r>
      <w:r w:rsidR="006D79D7">
        <w:t>ce furent d</w:t>
      </w:r>
      <w:r w:rsidR="004033AF">
        <w:t>eux journées très denses et très studieuses mais également très conviviales et fraternelles</w:t>
      </w:r>
      <w:r w:rsidR="006D79D7">
        <w:t>. A côté de l’étude du texte de Jean</w:t>
      </w:r>
      <w:r w:rsidR="00733864">
        <w:t>,</w:t>
      </w:r>
      <w:r w:rsidR="006D79D7">
        <w:t xml:space="preserve"> nous avons pu </w:t>
      </w:r>
      <w:r w:rsidR="00221E00">
        <w:t xml:space="preserve">également </w:t>
      </w:r>
      <w:r w:rsidR="006D79D7">
        <w:t xml:space="preserve">faire une découverte rapide </w:t>
      </w:r>
      <w:r w:rsidR="00221E00">
        <w:t xml:space="preserve">de la ville d’Angers grâce aux lumières de Jacques </w:t>
      </w:r>
      <w:proofErr w:type="spellStart"/>
      <w:r w:rsidR="00221E00">
        <w:t>Rougaud</w:t>
      </w:r>
      <w:proofErr w:type="spellEnd"/>
      <w:r w:rsidR="00221E00">
        <w:t xml:space="preserve"> un membre de l’Eglise devenu guide</w:t>
      </w:r>
      <w:r w:rsidR="006D79D7">
        <w:t xml:space="preserve"> touristique.</w:t>
      </w:r>
    </w:p>
    <w:p w14:paraId="0445C776" w14:textId="26880379" w:rsidR="006D79D7" w:rsidRDefault="00221E00" w:rsidP="00221E00">
      <w:pPr>
        <w:jc w:val="both"/>
      </w:pPr>
      <w:r>
        <w:t>L</w:t>
      </w:r>
      <w:r w:rsidR="00A43C57">
        <w:t xml:space="preserve">’analyse- commentaire </w:t>
      </w:r>
      <w:r>
        <w:t xml:space="preserve"> de François </w:t>
      </w:r>
      <w:proofErr w:type="spellStart"/>
      <w:r>
        <w:t>Vouga</w:t>
      </w:r>
      <w:proofErr w:type="spellEnd"/>
      <w:r>
        <w:t xml:space="preserve"> nous a permis de concevoir la lecture de l’Apocalypse non pas comme une succession chronologique de visions mais comme une même réalité vue sous plusieurs angles</w:t>
      </w:r>
      <w:r w:rsidR="0099193D">
        <w:t xml:space="preserve"> et au présent</w:t>
      </w:r>
      <w:r w:rsidR="00A43C57">
        <w:t xml:space="preserve">. Une approche </w:t>
      </w:r>
      <w:r w:rsidR="006D79D7">
        <w:t xml:space="preserve">intellectuellement </w:t>
      </w:r>
      <w:r w:rsidR="00A43C57">
        <w:t xml:space="preserve">exigeante qui a fortement sollicité nos neurones et a été très enrichissante. </w:t>
      </w:r>
      <w:r w:rsidR="00733864">
        <w:t xml:space="preserve"> </w:t>
      </w:r>
      <w:proofErr w:type="gramStart"/>
      <w:r w:rsidR="00733864">
        <w:t>( Si</w:t>
      </w:r>
      <w:proofErr w:type="gramEnd"/>
      <w:r w:rsidR="00733864">
        <w:t xml:space="preserve"> vous voulez aller un peu plus loin, vous pouvez découvrir un court résumé de l’interprétation de François </w:t>
      </w:r>
      <w:proofErr w:type="spellStart"/>
      <w:r w:rsidR="00733864">
        <w:t>Vouga</w:t>
      </w:r>
      <w:proofErr w:type="spellEnd"/>
      <w:r w:rsidR="00733864">
        <w:t xml:space="preserve"> en suivant ce lien </w:t>
      </w:r>
      <w:hyperlink r:id="rId9" w:history="1">
        <w:r w:rsidR="00733864">
          <w:rPr>
            <w:rStyle w:val="Lienhypertexte"/>
          </w:rPr>
          <w:t>Apocalypse François Vouga.docx</w:t>
        </w:r>
      </w:hyperlink>
      <w:r w:rsidR="00733864">
        <w:t xml:space="preserve"> )</w:t>
      </w:r>
    </w:p>
    <w:p w14:paraId="62A1D338" w14:textId="0DD0F877" w:rsidR="00221E00" w:rsidRDefault="00A43C57" w:rsidP="00221E00">
      <w:pPr>
        <w:jc w:val="both"/>
      </w:pPr>
      <w:r>
        <w:br/>
        <w:t xml:space="preserve">Cette approche </w:t>
      </w:r>
      <w:r w:rsidR="00733864">
        <w:t>« </w:t>
      </w:r>
      <w:r>
        <w:t>visuelle</w:t>
      </w:r>
      <w:r w:rsidR="00733864">
        <w:t xml:space="preserve"> » </w:t>
      </w:r>
      <w:proofErr w:type="gramStart"/>
      <w:r w:rsidR="00733864">
        <w:t xml:space="preserve">qu’ </w:t>
      </w:r>
      <w:r>
        <w:t>évoqu</w:t>
      </w:r>
      <w:r w:rsidR="00733864">
        <w:t>e</w:t>
      </w:r>
      <w:proofErr w:type="gramEnd"/>
      <w:r w:rsidR="00733864">
        <w:t xml:space="preserve"> le titre de François </w:t>
      </w:r>
      <w:proofErr w:type="spellStart"/>
      <w:r w:rsidR="00733864">
        <w:t>Vouga</w:t>
      </w:r>
      <w:proofErr w:type="spellEnd"/>
      <w:r w:rsidR="00733864">
        <w:t xml:space="preserve"> autour de  </w:t>
      </w:r>
      <w:r>
        <w:t xml:space="preserve">la Bande dessinée était en </w:t>
      </w:r>
      <w:r w:rsidR="00733864">
        <w:t>étroite</w:t>
      </w:r>
      <w:r>
        <w:t xml:space="preserve"> correspondance avec les 84 scènes de la tapisserie de l’Apocalypse que nous avons pu admirer au château d’Angers  </w:t>
      </w:r>
      <w:r w:rsidR="006D79D7">
        <w:t xml:space="preserve">après avoir reçu toute une information </w:t>
      </w:r>
      <w:r w:rsidR="000856CD">
        <w:t xml:space="preserve">sur celle-ci </w:t>
      </w:r>
      <w:r w:rsidR="006D79D7">
        <w:t xml:space="preserve">par Jacques </w:t>
      </w:r>
      <w:proofErr w:type="spellStart"/>
      <w:r w:rsidR="006D79D7">
        <w:t>Roug</w:t>
      </w:r>
      <w:r w:rsidR="00733864">
        <w:t>aud</w:t>
      </w:r>
      <w:proofErr w:type="spellEnd"/>
      <w:r w:rsidR="000856CD">
        <w:t xml:space="preserve">. </w:t>
      </w:r>
    </w:p>
    <w:p w14:paraId="24D8B59D" w14:textId="61E89642" w:rsidR="000856CD" w:rsidRDefault="000856CD" w:rsidP="00221E00">
      <w:pPr>
        <w:jc w:val="both"/>
      </w:pPr>
      <w:r>
        <w:t>Un excellent moment de partage, de formation et de découvertes. N’hésitez pas à m’en parler !!</w:t>
      </w:r>
    </w:p>
    <w:p w14:paraId="07D7601D" w14:textId="31AFF5EA" w:rsidR="00221E00" w:rsidRDefault="000856CD" w:rsidP="00221E00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CB74F9C" wp14:editId="429B99CC">
            <wp:simplePos x="0" y="0"/>
            <wp:positionH relativeFrom="column">
              <wp:posOffset>2877548</wp:posOffset>
            </wp:positionH>
            <wp:positionV relativeFrom="page">
              <wp:posOffset>7830366</wp:posOffset>
            </wp:positionV>
            <wp:extent cx="1997075" cy="1497965"/>
            <wp:effectExtent l="0" t="0" r="3175" b="6985"/>
            <wp:wrapSquare wrapText="bothSides"/>
            <wp:docPr id="10" name="Image 10" descr="Une image contenant texte, tiss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, tissu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65167A0" wp14:editId="7F1200B0">
            <wp:simplePos x="0" y="0"/>
            <wp:positionH relativeFrom="column">
              <wp:posOffset>70485</wp:posOffset>
            </wp:positionH>
            <wp:positionV relativeFrom="paragraph">
              <wp:posOffset>15513</wp:posOffset>
            </wp:positionV>
            <wp:extent cx="1856015" cy="1392012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015" cy="139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E6C671" w14:textId="61C5995F" w:rsidR="000856CD" w:rsidRDefault="00733864" w:rsidP="000856CD">
      <w:pPr>
        <w:spacing w:after="0"/>
        <w:rPr>
          <w:i/>
          <w:iCs/>
        </w:rPr>
      </w:pPr>
      <w:r>
        <w:t xml:space="preserve">            </w:t>
      </w:r>
      <w:r>
        <w:br w:type="textWrapping" w:clear="all"/>
      </w:r>
      <w:r w:rsidR="000856CD" w:rsidRPr="000856CD">
        <w:rPr>
          <w:i/>
          <w:iCs/>
        </w:rPr>
        <w:lastRenderedPageBreak/>
        <w:t xml:space="preserve">Catherine Chaumier  </w:t>
      </w:r>
    </w:p>
    <w:p w14:paraId="7499BD41" w14:textId="584054C3" w:rsidR="000856CD" w:rsidRPr="000856CD" w:rsidRDefault="00D60516" w:rsidP="000856CD">
      <w:pPr>
        <w:spacing w:after="0"/>
      </w:pPr>
      <w:hyperlink r:id="rId12" w:history="1">
        <w:r w:rsidR="000856CD" w:rsidRPr="00753217">
          <w:rPr>
            <w:rStyle w:val="Lienhypertexte"/>
          </w:rPr>
          <w:t>ch.blois@orange.fr</w:t>
        </w:r>
      </w:hyperlink>
      <w:r w:rsidR="000856CD">
        <w:t xml:space="preserve"> </w:t>
      </w:r>
    </w:p>
    <w:sectPr w:rsidR="000856CD" w:rsidRPr="000856CD" w:rsidSect="000856CD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8C94A" w14:textId="77777777" w:rsidR="00D60516" w:rsidRDefault="00D60516" w:rsidP="00733864">
      <w:pPr>
        <w:spacing w:after="0" w:line="240" w:lineRule="auto"/>
      </w:pPr>
      <w:r>
        <w:separator/>
      </w:r>
    </w:p>
  </w:endnote>
  <w:endnote w:type="continuationSeparator" w:id="0">
    <w:p w14:paraId="6DCE4672" w14:textId="77777777" w:rsidR="00D60516" w:rsidRDefault="00D60516" w:rsidP="0073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D3666" w14:textId="77777777" w:rsidR="00D60516" w:rsidRDefault="00D60516" w:rsidP="00733864">
      <w:pPr>
        <w:spacing w:after="0" w:line="240" w:lineRule="auto"/>
      </w:pPr>
      <w:r>
        <w:separator/>
      </w:r>
    </w:p>
  </w:footnote>
  <w:footnote w:type="continuationSeparator" w:id="0">
    <w:p w14:paraId="65522216" w14:textId="77777777" w:rsidR="00D60516" w:rsidRDefault="00D60516" w:rsidP="00733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0"/>
    <w:rsid w:val="000856CD"/>
    <w:rsid w:val="00221E00"/>
    <w:rsid w:val="004033AF"/>
    <w:rsid w:val="004D5317"/>
    <w:rsid w:val="00527B0C"/>
    <w:rsid w:val="006D79D7"/>
    <w:rsid w:val="00733864"/>
    <w:rsid w:val="0099193D"/>
    <w:rsid w:val="00A43C57"/>
    <w:rsid w:val="00CE7EB8"/>
    <w:rsid w:val="00D60516"/>
    <w:rsid w:val="00D93B23"/>
    <w:rsid w:val="00E3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C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3C5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3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864"/>
  </w:style>
  <w:style w:type="paragraph" w:styleId="Pieddepage">
    <w:name w:val="footer"/>
    <w:basedOn w:val="Normal"/>
    <w:link w:val="PieddepageCar"/>
    <w:uiPriority w:val="99"/>
    <w:unhideWhenUsed/>
    <w:rsid w:val="0073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864"/>
  </w:style>
  <w:style w:type="character" w:customStyle="1" w:styleId="UnresolvedMention">
    <w:name w:val="Unresolved Mention"/>
    <w:basedOn w:val="Policepardfaut"/>
    <w:uiPriority w:val="99"/>
    <w:semiHidden/>
    <w:unhideWhenUsed/>
    <w:rsid w:val="000856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3C5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3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864"/>
  </w:style>
  <w:style w:type="paragraph" w:styleId="Pieddepage">
    <w:name w:val="footer"/>
    <w:basedOn w:val="Normal"/>
    <w:link w:val="PieddepageCar"/>
    <w:uiPriority w:val="99"/>
    <w:unhideWhenUsed/>
    <w:rsid w:val="0073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864"/>
  </w:style>
  <w:style w:type="character" w:customStyle="1" w:styleId="UnresolvedMention">
    <w:name w:val="Unresolved Mention"/>
    <w:basedOn w:val="Policepardfaut"/>
    <w:uiPriority w:val="99"/>
    <w:semiHidden/>
    <w:unhideWhenUsed/>
    <w:rsid w:val="00085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Chaumier</dc:creator>
  <cp:lastModifiedBy>MH</cp:lastModifiedBy>
  <cp:revision>2</cp:revision>
  <dcterms:created xsi:type="dcterms:W3CDTF">2023-03-08T17:21:00Z</dcterms:created>
  <dcterms:modified xsi:type="dcterms:W3CDTF">2023-03-08T17:21:00Z</dcterms:modified>
</cp:coreProperties>
</file>